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4FBCB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F1C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03-06/2021/5714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1F1C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2021-12-15T14:24:00Z</dcterms:modified>
</cp:coreProperties>
</file>